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4"/>
        <w:ind w:left="355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BodyText"/>
        <w:spacing w:before="11" w:after="1"/>
        <w:rPr>
          <w:b/>
          <w:sz w:val="9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3"/>
        <w:gridCol w:w="796"/>
        <w:gridCol w:w="1050"/>
        <w:gridCol w:w="1040"/>
        <w:gridCol w:w="993"/>
        <w:gridCol w:w="1280"/>
        <w:gridCol w:w="1278"/>
        <w:gridCol w:w="1132"/>
        <w:gridCol w:w="568"/>
        <w:gridCol w:w="970"/>
        <w:gridCol w:w="774"/>
        <w:gridCol w:w="995"/>
        <w:gridCol w:w="1280"/>
        <w:gridCol w:w="1434"/>
        <w:gridCol w:w="1130"/>
      </w:tblGrid>
      <w:tr>
        <w:trPr>
          <w:trHeight w:val="1550" w:hRule="atLeast"/>
        </w:trPr>
        <w:tc>
          <w:tcPr>
            <w:tcW w:w="15913" w:type="dxa"/>
            <w:gridSpan w:val="15"/>
          </w:tcPr>
          <w:p>
            <w:pPr>
              <w:pStyle w:val="TableParagraph"/>
              <w:spacing w:before="119"/>
              <w:ind w:left="3126" w:right="309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OPERAZIONE 1.1.01 “Formazione e acquisizione di competenze”</w:t>
            </w:r>
          </w:p>
          <w:p>
            <w:pPr>
              <w:pStyle w:val="TableParagraph"/>
              <w:spacing w:before="123"/>
              <w:ind w:left="3126" w:right="30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ANNO 2018</w:t>
            </w:r>
          </w:p>
          <w:p>
            <w:pPr>
              <w:pStyle w:val="TableParagraph"/>
              <w:spacing w:line="324" w:lineRule="exact" w:before="284"/>
              <w:ind w:left="3124" w:right="3098"/>
              <w:jc w:val="center"/>
              <w:rPr>
                <w:b/>
                <w:sz w:val="28"/>
              </w:rPr>
            </w:pPr>
            <w:r>
              <w:rPr>
                <w:b/>
                <w:w w:val="85"/>
                <w:sz w:val="28"/>
              </w:rPr>
              <w:t>ALLEGATO 8: DATI RIASSUNTIVI DEI PARTECIPANTI</w:t>
            </w:r>
          </w:p>
        </w:tc>
      </w:tr>
      <w:tr>
        <w:trPr>
          <w:trHeight w:val="551" w:hRule="atLeast"/>
        </w:trPr>
        <w:tc>
          <w:tcPr>
            <w:tcW w:w="15913" w:type="dxa"/>
            <w:gridSpan w:val="15"/>
          </w:tcPr>
          <w:p>
            <w:pPr>
              <w:pStyle w:val="TableParagraph"/>
              <w:spacing w:before="94"/>
              <w:ind w:left="69"/>
              <w:rPr>
                <w:sz w:val="20"/>
              </w:rPr>
            </w:pPr>
            <w:r>
              <w:rPr>
                <w:sz w:val="20"/>
              </w:rPr>
              <w:t>Numero domanda:</w:t>
            </w:r>
          </w:p>
        </w:tc>
      </w:tr>
      <w:tr>
        <w:trPr>
          <w:trHeight w:val="1101" w:hRule="atLeast"/>
        </w:trPr>
        <w:tc>
          <w:tcPr>
            <w:tcW w:w="1193" w:type="dxa"/>
          </w:tcPr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Cognome</w:t>
            </w:r>
          </w:p>
        </w:tc>
        <w:tc>
          <w:tcPr>
            <w:tcW w:w="796" w:type="dxa"/>
          </w:tcPr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</w:p>
        </w:tc>
        <w:tc>
          <w:tcPr>
            <w:tcW w:w="1050" w:type="dxa"/>
          </w:tcPr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CF</w:t>
            </w:r>
          </w:p>
        </w:tc>
        <w:tc>
          <w:tcPr>
            <w:tcW w:w="1040" w:type="dxa"/>
          </w:tcPr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73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Sesso</w:t>
            </w:r>
          </w:p>
        </w:tc>
        <w:tc>
          <w:tcPr>
            <w:tcW w:w="993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/>
              <w:ind w:left="7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Luogo </w:t>
            </w:r>
            <w:r>
              <w:rPr>
                <w:b/>
                <w:w w:val="85"/>
                <w:sz w:val="20"/>
              </w:rPr>
              <w:t>nascita</w:t>
            </w:r>
          </w:p>
        </w:tc>
        <w:tc>
          <w:tcPr>
            <w:tcW w:w="1280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/>
              <w:ind w:left="76" w:right="39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Data di </w:t>
            </w:r>
            <w:r>
              <w:rPr>
                <w:b/>
                <w:w w:val="85"/>
                <w:sz w:val="20"/>
              </w:rPr>
              <w:t>nascita</w:t>
            </w:r>
          </w:p>
        </w:tc>
        <w:tc>
          <w:tcPr>
            <w:tcW w:w="1278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/>
              <w:ind w:left="76" w:right="19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Residenza (Comune)</w:t>
            </w:r>
          </w:p>
        </w:tc>
        <w:tc>
          <w:tcPr>
            <w:tcW w:w="2670" w:type="dxa"/>
            <w:gridSpan w:val="3"/>
          </w:tcPr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79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Titolo di studio</w:t>
            </w:r>
          </w:p>
        </w:tc>
        <w:tc>
          <w:tcPr>
            <w:tcW w:w="774" w:type="dxa"/>
          </w:tcPr>
          <w:p>
            <w:pPr>
              <w:pStyle w:val="TableParagraph"/>
              <w:spacing w:line="242" w:lineRule="auto"/>
              <w:ind w:left="81" w:right="43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numer</w:t>
            </w:r>
            <w:r>
              <w:rPr>
                <w:b/>
                <w:w w:val="85"/>
                <w:sz w:val="20"/>
              </w:rPr>
              <w:t> </w:t>
            </w:r>
            <w:r>
              <w:rPr>
                <w:b/>
                <w:w w:val="95"/>
                <w:sz w:val="20"/>
              </w:rPr>
              <w:t>o di </w:t>
            </w:r>
            <w:r>
              <w:rPr>
                <w:b/>
                <w:w w:val="90"/>
                <w:sz w:val="20"/>
              </w:rPr>
              <w:t>telefo </w:t>
            </w:r>
            <w:r>
              <w:rPr>
                <w:b/>
                <w:w w:val="95"/>
                <w:sz w:val="20"/>
              </w:rPr>
              <w:t>no</w:t>
            </w:r>
          </w:p>
        </w:tc>
        <w:tc>
          <w:tcPr>
            <w:tcW w:w="995" w:type="dxa"/>
          </w:tcPr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8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E-mail</w:t>
            </w:r>
          </w:p>
        </w:tc>
        <w:tc>
          <w:tcPr>
            <w:tcW w:w="1280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/>
              <w:ind w:left="86" w:right="3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Ore </w:t>
            </w:r>
            <w:r>
              <w:rPr>
                <w:b/>
                <w:w w:val="85"/>
                <w:sz w:val="20"/>
              </w:rPr>
              <w:t>frequentate</w:t>
            </w:r>
          </w:p>
        </w:tc>
        <w:tc>
          <w:tcPr>
            <w:tcW w:w="1434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spacing w:line="242" w:lineRule="auto"/>
              <w:ind w:left="85" w:right="536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Ruolo in azienda</w:t>
            </w:r>
          </w:p>
        </w:tc>
        <w:tc>
          <w:tcPr>
            <w:tcW w:w="1130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CUAA</w:t>
            </w:r>
          </w:p>
          <w:p>
            <w:pPr>
              <w:pStyle w:val="TableParagraph"/>
              <w:spacing w:before="2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Azienda</w:t>
            </w:r>
          </w:p>
        </w:tc>
      </w:tr>
      <w:tr>
        <w:trPr>
          <w:trHeight w:val="364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ind w:left="73"/>
              <w:rPr>
                <w:sz w:val="20"/>
              </w:rPr>
            </w:pPr>
            <w:r>
              <w:rPr>
                <w:sz w:val="20"/>
              </w:rPr>
              <w:t>Maschio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ind w:left="79"/>
              <w:rPr>
                <w:sz w:val="20"/>
              </w:rPr>
            </w:pPr>
            <w:r>
              <w:rPr>
                <w:sz w:val="20"/>
              </w:rPr>
              <w:t>Laurea</w:t>
            </w:r>
            <w:r>
              <w:rPr>
                <w:spacing w:val="-45"/>
                <w:sz w:val="20"/>
              </w:rPr>
              <w:t> </w:t>
            </w:r>
            <w:r>
              <w:rPr>
                <w:sz w:val="20"/>
              </w:rPr>
              <w:t>ad</w:t>
            </w:r>
            <w:r>
              <w:rPr>
                <w:spacing w:val="-44"/>
                <w:sz w:val="20"/>
              </w:rPr>
              <w:t> </w:t>
            </w:r>
            <w:r>
              <w:rPr>
                <w:sz w:val="20"/>
              </w:rPr>
              <w:t>indirizzo</w:t>
            </w:r>
            <w:r>
              <w:rPr>
                <w:spacing w:val="-45"/>
                <w:sz w:val="20"/>
              </w:rPr>
              <w:t> </w:t>
            </w:r>
            <w:r>
              <w:rPr>
                <w:sz w:val="20"/>
              </w:rPr>
              <w:t>agrario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Titolare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11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73"/>
              <w:rPr>
                <w:sz w:val="20"/>
              </w:rPr>
            </w:pPr>
            <w:r>
              <w:rPr>
                <w:sz w:val="20"/>
              </w:rPr>
              <w:t>Femmina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  <w:tcBorders>
              <w:right w:val="nil"/>
            </w:tcBorders>
          </w:tcPr>
          <w:p>
            <w:pPr>
              <w:pStyle w:val="TableParagraph"/>
              <w:spacing w:before="2"/>
              <w:ind w:left="79" w:right="-2"/>
              <w:rPr>
                <w:sz w:val="20"/>
              </w:rPr>
            </w:pPr>
            <w:r>
              <w:rPr>
                <w:sz w:val="20"/>
              </w:rPr>
              <w:t>Laurea </w:t>
            </w:r>
            <w:r>
              <w:rPr>
                <w:w w:val="95"/>
                <w:sz w:val="20"/>
              </w:rPr>
              <w:t>veterinario</w:t>
            </w:r>
          </w:p>
        </w:tc>
        <w:tc>
          <w:tcPr>
            <w:tcW w:w="56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2"/>
              <w:ind w:left="46"/>
              <w:rPr>
                <w:sz w:val="20"/>
              </w:rPr>
            </w:pPr>
            <w:r>
              <w:rPr>
                <w:w w:val="110"/>
                <w:sz w:val="20"/>
              </w:rPr>
              <w:t>ad</w:t>
            </w:r>
          </w:p>
        </w:tc>
        <w:tc>
          <w:tcPr>
            <w:tcW w:w="970" w:type="dxa"/>
            <w:tcBorders>
              <w:left w:val="nil"/>
            </w:tcBorders>
          </w:tcPr>
          <w:p>
            <w:pPr>
              <w:pStyle w:val="TableParagraph"/>
              <w:spacing w:before="2"/>
              <w:ind w:right="47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indirizzo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Coadiuvante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11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  <w:tcBorders>
              <w:right w:val="nil"/>
            </w:tcBorders>
          </w:tcPr>
          <w:p>
            <w:pPr>
              <w:pStyle w:val="TableParagraph"/>
              <w:ind w:left="79" w:right="198"/>
              <w:rPr>
                <w:sz w:val="20"/>
              </w:rPr>
            </w:pPr>
            <w:r>
              <w:rPr>
                <w:sz w:val="20"/>
              </w:rPr>
              <w:t>Laurea </w:t>
            </w:r>
            <w:r>
              <w:rPr>
                <w:w w:val="95"/>
                <w:sz w:val="20"/>
              </w:rPr>
              <w:t>forestale</w:t>
            </w:r>
          </w:p>
        </w:tc>
        <w:tc>
          <w:tcPr>
            <w:tcW w:w="568" w:type="dxa"/>
            <w:tcBorders>
              <w:left w:val="nil"/>
              <w:right w:val="nil"/>
            </w:tcBorders>
          </w:tcPr>
          <w:p>
            <w:pPr>
              <w:pStyle w:val="TableParagraph"/>
              <w:ind w:left="46"/>
              <w:rPr>
                <w:sz w:val="20"/>
              </w:rPr>
            </w:pPr>
            <w:r>
              <w:rPr>
                <w:w w:val="110"/>
                <w:sz w:val="20"/>
              </w:rPr>
              <w:t>ad</w:t>
            </w:r>
          </w:p>
        </w:tc>
        <w:tc>
          <w:tcPr>
            <w:tcW w:w="970" w:type="dxa"/>
            <w:tcBorders>
              <w:left w:val="nil"/>
            </w:tcBorders>
          </w:tcPr>
          <w:p>
            <w:pPr>
              <w:pStyle w:val="TableParagraph"/>
              <w:ind w:right="45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indirizzo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Dipendente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79"/>
              <w:rPr>
                <w:sz w:val="20"/>
              </w:rPr>
            </w:pPr>
            <w:r>
              <w:rPr>
                <w:sz w:val="20"/>
              </w:rPr>
              <w:t>Altra laurea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spacing w:line="242" w:lineRule="auto"/>
              <w:ind w:left="85"/>
              <w:rPr>
                <w:sz w:val="20"/>
              </w:rPr>
            </w:pPr>
            <w:r>
              <w:rPr>
                <w:sz w:val="20"/>
              </w:rPr>
              <w:t>Dipendente stagionale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56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  <w:tcBorders>
              <w:right w:val="nil"/>
            </w:tcBorders>
          </w:tcPr>
          <w:p>
            <w:pPr>
              <w:pStyle w:val="TableParagraph"/>
              <w:spacing w:line="242" w:lineRule="auto"/>
              <w:ind w:left="79" w:right="-2"/>
              <w:rPr>
                <w:sz w:val="20"/>
              </w:rPr>
            </w:pPr>
            <w:r>
              <w:rPr>
                <w:sz w:val="20"/>
              </w:rPr>
              <w:t>Diploma </w:t>
            </w:r>
            <w:r>
              <w:rPr>
                <w:w w:val="90"/>
                <w:sz w:val="20"/>
              </w:rPr>
              <w:t>superiore </w:t>
            </w:r>
            <w:r>
              <w:rPr>
                <w:sz w:val="20"/>
              </w:rPr>
              <w:t>agrario</w:t>
            </w:r>
          </w:p>
        </w:tc>
        <w:tc>
          <w:tcPr>
            <w:tcW w:w="568" w:type="dxa"/>
            <w:tcBorders>
              <w:left w:val="nil"/>
              <w:right w:val="nil"/>
            </w:tcBorders>
          </w:tcPr>
          <w:p>
            <w:pPr>
              <w:pStyle w:val="TableParagraph"/>
              <w:ind w:left="151" w:right="127" w:firstLine="57"/>
              <w:rPr>
                <w:sz w:val="20"/>
              </w:rPr>
            </w:pPr>
            <w:r>
              <w:rPr>
                <w:w w:val="110"/>
                <w:sz w:val="20"/>
              </w:rPr>
              <w:t>di ad</w:t>
            </w:r>
          </w:p>
        </w:tc>
        <w:tc>
          <w:tcPr>
            <w:tcW w:w="970" w:type="dxa"/>
            <w:tcBorders>
              <w:left w:val="nil"/>
            </w:tcBorders>
          </w:tcPr>
          <w:p>
            <w:pPr>
              <w:pStyle w:val="TableParagraph"/>
              <w:ind w:left="173" w:firstLine="81"/>
              <w:rPr>
                <w:sz w:val="20"/>
              </w:rPr>
            </w:pPr>
            <w:r>
              <w:rPr>
                <w:w w:val="95"/>
                <w:sz w:val="20"/>
              </w:rPr>
              <w:t>Scuola </w:t>
            </w:r>
            <w:r>
              <w:rPr>
                <w:w w:val="85"/>
                <w:sz w:val="20"/>
              </w:rPr>
              <w:t>indirizzo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0"/>
              <w:ind w:left="85"/>
              <w:rPr>
                <w:sz w:val="20"/>
              </w:rPr>
            </w:pPr>
            <w:r>
              <w:rPr>
                <w:sz w:val="20"/>
              </w:rPr>
              <w:t>Altro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tabs>
                <w:tab w:pos="1336" w:val="left" w:leader="none"/>
                <w:tab w:pos="1950" w:val="left" w:leader="none"/>
              </w:tabs>
              <w:ind w:left="79" w:right="48"/>
              <w:rPr>
                <w:sz w:val="20"/>
              </w:rPr>
            </w:pPr>
            <w:r>
              <w:rPr>
                <w:sz w:val="20"/>
              </w:rPr>
              <w:t>Diploma</w:t>
              <w:tab/>
              <w:t>di</w:t>
              <w:tab/>
            </w:r>
            <w:r>
              <w:rPr>
                <w:w w:val="95"/>
                <w:sz w:val="20"/>
              </w:rPr>
              <w:t>Scuola Superiore</w:t>
            </w:r>
            <w:r>
              <w:rPr>
                <w:spacing w:val="-24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ad</w:t>
            </w:r>
            <w:r>
              <w:rPr>
                <w:spacing w:val="-24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altro</w:t>
            </w:r>
            <w:r>
              <w:rPr>
                <w:spacing w:val="-24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indirizzo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11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spacing w:line="244" w:lineRule="auto"/>
              <w:ind w:left="79"/>
              <w:rPr>
                <w:sz w:val="20"/>
              </w:rPr>
            </w:pPr>
            <w:r>
              <w:rPr>
                <w:sz w:val="20"/>
              </w:rPr>
              <w:t>Diploma di Scuola Media inferiore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spacing w:before="1"/>
              <w:ind w:left="79"/>
              <w:rPr>
                <w:sz w:val="20"/>
              </w:rPr>
            </w:pPr>
            <w:r>
              <w:rPr>
                <w:sz w:val="20"/>
              </w:rPr>
              <w:t>Altro</w:t>
            </w: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6" w:hRule="atLeast"/>
        </w:trPr>
        <w:tc>
          <w:tcPr>
            <w:tcW w:w="11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0" w:type="dxa"/>
            <w:gridSpan w:val="3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30"/>
        </w:rPr>
      </w:pPr>
    </w:p>
    <w:p>
      <w:pPr>
        <w:pStyle w:val="BodyText"/>
        <w:ind w:left="355"/>
      </w:pPr>
      <w:r>
        <w:rPr/>
        <w:t>Firma legale rappresentante o incaricato</w:t>
      </w:r>
    </w:p>
    <w:p>
      <w:pPr>
        <w:pStyle w:val="BodyText"/>
        <w:spacing w:before="2"/>
        <w:rPr>
          <w:sz w:val="26"/>
        </w:rPr>
      </w:pPr>
    </w:p>
    <w:p>
      <w:pPr>
        <w:pStyle w:val="BodyText"/>
        <w:spacing w:before="99"/>
        <w:ind w:right="513"/>
        <w:jc w:val="right"/>
      </w:pPr>
      <w:r>
        <w:rPr>
          <w:w w:val="85"/>
        </w:rPr>
        <w:t>39</w:t>
      </w:r>
    </w:p>
    <w:sectPr>
      <w:type w:val="continuous"/>
      <w:pgSz w:w="16840" w:h="11910" w:orient="landscape"/>
      <w:pgMar w:top="640" w:bottom="280" w:left="420" w:right="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2019-03-06T13:58:53Z</dcterms:created>
  <dcterms:modified xsi:type="dcterms:W3CDTF">2019-03-06T13:58:53Z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